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52" w:rsidRDefault="00910F52" w:rsidP="00910F52">
      <w:pPr>
        <w:pStyle w:val="a4"/>
      </w:pPr>
      <w:r>
        <w:rPr>
          <w:rStyle w:val="a5"/>
          <w:color w:val="993300"/>
          <w:sz w:val="36"/>
          <w:szCs w:val="36"/>
        </w:rPr>
        <w:t>Музыкальный фольклор</w:t>
      </w:r>
    </w:p>
    <w:p w:rsidR="00910F52" w:rsidRDefault="006C4B00" w:rsidP="00910F52">
      <w:pPr>
        <w:pStyle w:val="a4"/>
      </w:pPr>
      <w:hyperlink r:id="rId4" w:tgtFrame="_blank" w:history="1">
        <w:r w:rsidR="00910F52">
          <w:rPr>
            <w:rStyle w:val="a3"/>
          </w:rPr>
          <w:t>ПО.01.УП.01 Фольклорный ансамбль _Музыкальный фольклор</w:t>
        </w:r>
      </w:hyperlink>
      <w:r w:rsidR="00910F52">
        <w:br/>
      </w:r>
      <w:hyperlink r:id="rId5" w:tgtFrame="_blank" w:history="1">
        <w:r w:rsidR="00910F52">
          <w:rPr>
            <w:rStyle w:val="a3"/>
          </w:rPr>
          <w:t>ПО.02.УП.02 Народное муз. творчество _Музыкальный фольклор</w:t>
        </w:r>
      </w:hyperlink>
    </w:p>
    <w:p w:rsidR="00E1552E" w:rsidRDefault="00E1552E"/>
    <w:sectPr w:rsidR="00E1552E" w:rsidSect="00E1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910F52"/>
    <w:rsid w:val="006C4B00"/>
    <w:rsid w:val="00910F52"/>
    <w:rsid w:val="00D943FF"/>
    <w:rsid w:val="00E1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F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0F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soart.ru/new/wp-content/uploads/2013/02/%D0%9F%D0%9E.02.%D0%A3%D0%9F.02-%D0%9D%D0%B0%D1%80%D0%BE%D0%B4%D0%BD%D0%BE%D0%B5-%D0%BC%D1%83%D0%B7.-%D1%82%D0%B2%D0%BE%D1%80%D1%87%D0%B5%D1%81%D1%82%D0%B2%D0%BE-_%D0%9C%D1%83%D0%B7%D1%8B%D0%BA%D0%B0%D0%BB%D1%8C%D0%BD%D1%8B%D0%B9-%D1%84%D0%BE%D0%BB%D1%8C%D0%BA%D0%BB%D0%BE%D1%80_.pdf" TargetMode="External"/><Relationship Id="rId4" Type="http://schemas.openxmlformats.org/officeDocument/2006/relationships/hyperlink" Target="http://www.iroski.ru/sites/default/files/PO01UP01_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Лицей Бауманский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dcterms:created xsi:type="dcterms:W3CDTF">2017-03-22T19:17:00Z</dcterms:created>
  <dcterms:modified xsi:type="dcterms:W3CDTF">2017-03-22T19:17:00Z</dcterms:modified>
</cp:coreProperties>
</file>